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B1" w:rsidRDefault="00A112B1">
      <w:bookmarkStart w:id="0" w:name="_GoBack"/>
      <w:bookmarkEnd w:id="0"/>
      <w:r>
        <w:t>Italialaisia taiteilijoita</w:t>
      </w:r>
    </w:p>
    <w:p w:rsidR="00A112B1" w:rsidRDefault="00A112B1"/>
    <w:p w:rsidR="00A112B1" w:rsidRDefault="00A112B1">
      <w:r>
        <w:t>Botticelli</w:t>
      </w:r>
    </w:p>
    <w:p w:rsidR="00A112B1" w:rsidRDefault="00A112B1"/>
    <w:p w:rsidR="00A112B1" w:rsidRDefault="00A112B1">
      <w:r>
        <w:t xml:space="preserve">Alessandro Filippini, jota taiteilijana kutsuttiin nimellä Botticelli, syntyi Firenzessä 1444 nahkurin perheeseen. Isä lähetti poikansa jo varhain Filippo Lippin luo taiteilijan oppiin. Kolmen vuoden kuluttua poika siirtyi Verrochion työpajaan, jossa hän opiskeli vielä kaksi vuotta, kunnes päätti alkaa toimia itsenäisesti. Hän tutustui ylimystöön ja sen jälkeen alkoi kiihkeä työkausi. Hän teki töitä Pisassa, Roomassa Sikstiiniläiskappelissa, Lorenzon ja Medicien palatseihin Firenzessä. Hänen töilleen on ominaista lyyrinen herkkyys. </w:t>
      </w:r>
      <w:r w:rsidR="005111DC">
        <w:t xml:space="preserve">Vuoden 1490 paikkeilla hän ajautui uskonnolliseen kriisiin, jonka jälkeen hän kannatti lähes fanaattisesti Savonarolan reformiajatuksia. </w:t>
      </w:r>
      <w:r>
        <w:t>Samalla myös hänen töidensä luonne muuttui.</w:t>
      </w:r>
    </w:p>
    <w:p w:rsidR="00A112B1" w:rsidRDefault="00A112B1"/>
    <w:p w:rsidR="00A112B1" w:rsidRDefault="00A112B1">
      <w:r>
        <w:t>Leonardo</w:t>
      </w:r>
    </w:p>
    <w:p w:rsidR="00A112B1" w:rsidRDefault="00A112B1"/>
    <w:p w:rsidR="00A112B1" w:rsidRDefault="00A112B1">
      <w:r>
        <w:t>Leonardo da Vinci syntyi 1452 Vincissä. Perhe muutti Firenzeen 1469, jolloin Leonardo meni Verrochion oppilaaksi. Hän työskenteli sittemmin vuorotellen Firenzessä, Milanossa ja Roomassa, kunnes 1517 siirtyi Ranskaan kuningas Frans I:n hoviin. Frans I oli Leonardon suuri ihailija, mutta häntä taiteilija ehti palvella vain kaksi vuotta ennen kuolemaansa. Leonardo oli oivallinen esimerkki renessanssiajan nerosta: hän oli taidemaalari, kuvanveistäjä, arkkitehti, runoilija, luonnontutkija, teoreetikko, insinööritaidon uranuurtaja, taidehistorioitsija. Hän teki tutkimuksia useilta tieteenaloilta, suunnitteli siltoja ja sotakoneita. Myös maalarina hän oli erittäin tuottelias ja johti tyylillisesti firenzeläisen taiteen täysrenessanssiin. Jokainen tuntee ainakin yhden Leonardon työn: Mona Lisa.</w:t>
      </w:r>
    </w:p>
    <w:p w:rsidR="00A112B1" w:rsidRDefault="00A112B1"/>
    <w:p w:rsidR="00A112B1" w:rsidRDefault="005111DC">
      <w:r>
        <w:t>Michelangelo</w:t>
      </w:r>
    </w:p>
    <w:p w:rsidR="00A112B1" w:rsidRDefault="00A112B1"/>
    <w:p w:rsidR="00A112B1" w:rsidRDefault="00A112B1">
      <w:r>
        <w:t>Michelangelo Buonarrotia on kutsuttu ehkä kaikkien aikojen parhaaksi taiteilijaksi. Hän oli kuvanveistäjä, taidemaalari, arkkitehti ja runoilija. Hän syntyi Capresessa, Toscanassa, vuonna 1475 vanhaan firenzeläiseen sukuun. Hän kasvoi ja opiskeli mm. filosofiaa Firenzessä Lorenzon hovissa. Hän ihastui Savonarolan palaviin saarnoihin ja julisti myöhemmin uskollisuutta katolisille uudistuksille. Ne olivat hänen moraalinen selkärankansa, joka voimakkaasti näkyi teoksissa. Hänen taiteensa jakoi katsojat kahteen ryhmään, toisten mielestä häneen tyylinsä oli karkeaa ja luonteensa liian villi ja kesyttämätön. Hän pääsi kolmetoistavuotiaana Ghirlandon oppiin, mutta ei tullut toimeen opettajansa kanssa. Vuotta myöhemmin hän teki töitä Mediceille ja Firenzen Palazzo Vecchiaan. Hänen loistokkain uransa sijoittuu kuitenkin Roomaan, jossa hän osallistui Pietarinkirkon suunnitteluun ja maalasi Sikstiiniläiskappelin katto- ja alttarifreskot. Hän kuoli Roomassa pitkäikäisenä vuonna 1564, mutta maalliset jäännökset siirrettiin hänen toiveittensa mukaisesti Firenzeen.</w:t>
      </w:r>
    </w:p>
    <w:p w:rsidR="00A112B1" w:rsidRDefault="00A112B1"/>
    <w:p w:rsidR="005111DC" w:rsidRDefault="005111DC">
      <w:pPr>
        <w:rPr>
          <w:rFonts w:ascii="Book Antiqua" w:hAnsi="Book Antiqua"/>
          <w:sz w:val="20"/>
        </w:rPr>
      </w:pPr>
      <w:r>
        <w:rPr>
          <w:rFonts w:ascii="Book Antiqua" w:hAnsi="Book Antiqua"/>
          <w:sz w:val="20"/>
        </w:rPr>
        <w:t>Raffaello</w:t>
      </w:r>
    </w:p>
    <w:p w:rsidR="005111DC" w:rsidRDefault="005111DC">
      <w:pPr>
        <w:rPr>
          <w:rFonts w:ascii="Book Antiqua" w:hAnsi="Book Antiqua"/>
          <w:sz w:val="20"/>
        </w:rPr>
      </w:pPr>
    </w:p>
    <w:p w:rsidR="005111DC" w:rsidRDefault="005111DC">
      <w:pPr>
        <w:rPr>
          <w:rFonts w:ascii="Book Antiqua" w:hAnsi="Book Antiqua"/>
          <w:sz w:val="20"/>
        </w:rPr>
      </w:pPr>
      <w:r>
        <w:rPr>
          <w:rFonts w:ascii="Book Antiqua" w:hAnsi="Book Antiqua"/>
          <w:sz w:val="20"/>
        </w:rPr>
        <w:t>Raffaello syntyi Urbinossa 1483. Hänen isänsä Giovanni Santi oli maalarina Montefeltron hovissa ja lahjakas poika pantiin heti Pietro Peruginon oppiin. Myöhemmin Raffaello muutti Firenzeen, jossa hän tutustui Leonardoon ja Michelangeloon. Raffaello päätti antaa taiteelliset kykynsä totuuden ja uskonnon palvelukseen. Hän vietti Firenzessä neljä vuotta maalaten lähinnä madonnan kuvia. 1508 hän muutti Roomaan, jossa hän johti Pietarinkirkon rakennustöitä ja lisäksi paavi Julius II antoi hänen tehtäväkseen maalata Vatikaanin huoneiden (stanzojen) freskoja. Hän maalasi teoksia lukuisiin Rooman palatseihin, vaikka kuolikin jo 37-vuotiaana.</w:t>
      </w:r>
    </w:p>
    <w:p w:rsidR="005111DC" w:rsidRDefault="005111DC">
      <w:pPr>
        <w:rPr>
          <w:rFonts w:ascii="Book Antiqua" w:hAnsi="Book Antiqua"/>
          <w:sz w:val="20"/>
        </w:rPr>
      </w:pPr>
    </w:p>
    <w:p w:rsidR="005111DC" w:rsidRDefault="005111DC">
      <w:pPr>
        <w:rPr>
          <w:rFonts w:ascii="Book Antiqua" w:hAnsi="Book Antiqua"/>
          <w:sz w:val="20"/>
        </w:rPr>
      </w:pPr>
      <w:r>
        <w:rPr>
          <w:rFonts w:ascii="Book Antiqua" w:hAnsi="Book Antiqua"/>
          <w:sz w:val="20"/>
        </w:rPr>
        <w:t>Correggio</w:t>
      </w:r>
    </w:p>
    <w:p w:rsidR="005111DC" w:rsidRDefault="005111DC">
      <w:pPr>
        <w:rPr>
          <w:rFonts w:ascii="Book Antiqua" w:hAnsi="Book Antiqua"/>
          <w:sz w:val="20"/>
        </w:rPr>
      </w:pPr>
    </w:p>
    <w:p w:rsidR="005111DC" w:rsidRDefault="005111DC">
      <w:pPr>
        <w:rPr>
          <w:rFonts w:ascii="Book Antiqua" w:hAnsi="Book Antiqua"/>
          <w:sz w:val="20"/>
        </w:rPr>
      </w:pPr>
      <w:r>
        <w:rPr>
          <w:rFonts w:ascii="Book Antiqua" w:hAnsi="Book Antiqua"/>
          <w:sz w:val="20"/>
        </w:rPr>
        <w:t>Antonio Allegri tunnetaan nimellä Correggio. Hän syntyi 1489 ja vaikutti Parman maakunnassa. Hän oli aluksi klassismin edustaja, mutta ihastui sittemmin Leonardon ja Michelangelon ajatuksiin. Correggio tunnetaan erityisesti valohämyjen mestarina. Hän kehitti myös kirkkojen koristelua uusilla ideoilla.</w:t>
      </w:r>
    </w:p>
    <w:p w:rsidR="005111DC" w:rsidRDefault="005111DC">
      <w:pPr>
        <w:rPr>
          <w:rFonts w:ascii="Book Antiqua" w:hAnsi="Book Antiqua"/>
          <w:sz w:val="20"/>
        </w:rPr>
      </w:pPr>
    </w:p>
    <w:p w:rsidR="005111DC" w:rsidRDefault="005111DC">
      <w:pPr>
        <w:rPr>
          <w:rFonts w:ascii="Book Antiqua" w:hAnsi="Book Antiqua"/>
          <w:sz w:val="20"/>
        </w:rPr>
      </w:pPr>
      <w:r>
        <w:rPr>
          <w:rFonts w:ascii="Book Antiqua" w:hAnsi="Book Antiqua"/>
          <w:sz w:val="20"/>
        </w:rPr>
        <w:t>Tintoretto</w:t>
      </w:r>
    </w:p>
    <w:p w:rsidR="005111DC" w:rsidRDefault="005111DC">
      <w:pPr>
        <w:rPr>
          <w:rFonts w:ascii="Book Antiqua" w:hAnsi="Book Antiqua"/>
          <w:sz w:val="20"/>
        </w:rPr>
      </w:pPr>
    </w:p>
    <w:p w:rsidR="005111DC" w:rsidRDefault="005111DC">
      <w:pPr>
        <w:rPr>
          <w:rFonts w:ascii="Book Antiqua" w:hAnsi="Book Antiqua"/>
          <w:sz w:val="20"/>
        </w:rPr>
      </w:pPr>
      <w:r>
        <w:rPr>
          <w:rFonts w:ascii="Book Antiqua" w:hAnsi="Book Antiqua"/>
          <w:sz w:val="20"/>
        </w:rPr>
        <w:t>Jacobo syntyi Venetsiassa 1519, Giovanni Battista Robustin perheeseen. Isä oli silkkivärjäri ja siitä sai alkunsa Jacobon taiteilijanimi, sillä värjääminen on italiaksi ”tintore”. Tintoretto oli luonteeltaan hyvin sulkeutunut ja monista muista aikalaisistansa poiketen hän ei juurikaan matkustellut. Hän kävi kerran Mantovassa ja ehkä kerran Roomassa. Muun aikansa hän vietti Venetsiassa maalaten teoksia mm. Scuola di San Roccoon ja dogen palatsiin. Tintoretto ihaili kaikkein eniten Michelangeloa. Hän oli lyhyen ajan Tizianin oppilaana, mutta hänen äkkinäinen luonteensa teki yhteistyön mahdottomaksi. Tintoretto pyrki vangitsemaan maalauksiin liikkeen ja hän käytti mestarillisesti valoa.</w:t>
      </w:r>
    </w:p>
    <w:p w:rsidR="005111DC" w:rsidRDefault="005111DC">
      <w:pPr>
        <w:rPr>
          <w:rFonts w:ascii="Book Antiqua" w:hAnsi="Book Antiqua"/>
          <w:sz w:val="20"/>
        </w:rPr>
      </w:pPr>
    </w:p>
    <w:p w:rsidR="005111DC" w:rsidRDefault="005111DC">
      <w:pPr>
        <w:rPr>
          <w:rFonts w:ascii="Book Antiqua" w:hAnsi="Book Antiqua"/>
          <w:sz w:val="20"/>
        </w:rPr>
      </w:pPr>
      <w:r>
        <w:rPr>
          <w:rFonts w:ascii="Book Antiqua" w:hAnsi="Book Antiqua"/>
          <w:sz w:val="20"/>
        </w:rPr>
        <w:t>Veronese</w:t>
      </w:r>
    </w:p>
    <w:p w:rsidR="005111DC" w:rsidRDefault="005111DC">
      <w:pPr>
        <w:rPr>
          <w:rFonts w:ascii="Book Antiqua" w:hAnsi="Book Antiqua"/>
          <w:sz w:val="20"/>
        </w:rPr>
      </w:pPr>
    </w:p>
    <w:p w:rsidR="005111DC" w:rsidRDefault="005111DC">
      <w:pPr>
        <w:rPr>
          <w:rFonts w:ascii="Book Antiqua" w:hAnsi="Book Antiqua"/>
          <w:sz w:val="20"/>
        </w:rPr>
      </w:pPr>
      <w:r>
        <w:rPr>
          <w:rFonts w:ascii="Book Antiqua" w:hAnsi="Book Antiqua"/>
          <w:sz w:val="20"/>
        </w:rPr>
        <w:t>Paolo Caliari tunnetaan nimellä Veronese, sillä hän syntyi Veronassa 1528. Vuosisadan puolivälissä hän vakiinnutti asemansa, sillä hän muutti Venetsiaan ja hänet kutsuttiin koristamaan muutamia dogen palatsin saleja. Hänen maalaustensa valoisuus ja hienot sommitelmat saivat aikaan sen, että häntä pyydettiin kaikkialle Venetsiassa, kirkkoihin ja ylimysten huviloihin ja palatseihin.</w:t>
      </w:r>
    </w:p>
    <w:p w:rsidR="005111DC" w:rsidRDefault="005111DC">
      <w:pPr>
        <w:rPr>
          <w:rFonts w:ascii="Book Antiqua" w:hAnsi="Book Antiqua"/>
          <w:sz w:val="20"/>
        </w:rPr>
      </w:pPr>
    </w:p>
    <w:p w:rsidR="005111DC" w:rsidRDefault="005111DC">
      <w:pPr>
        <w:rPr>
          <w:rFonts w:ascii="Book Antiqua" w:hAnsi="Book Antiqua"/>
          <w:sz w:val="20"/>
        </w:rPr>
      </w:pPr>
      <w:r>
        <w:rPr>
          <w:rFonts w:ascii="Book Antiqua" w:hAnsi="Book Antiqua"/>
          <w:sz w:val="20"/>
        </w:rPr>
        <w:t>(teksti: Raili Huttunen)</w:t>
      </w:r>
    </w:p>
    <w:p w:rsidR="005111DC" w:rsidRDefault="005111DC">
      <w:pPr>
        <w:rPr>
          <w:rFonts w:ascii="Book Antiqua" w:hAnsi="Book Antiqua"/>
          <w:sz w:val="20"/>
        </w:rPr>
      </w:pPr>
    </w:p>
    <w:p w:rsidR="00A112B1" w:rsidRDefault="00A112B1"/>
    <w:sectPr w:rsidR="00A112B1">
      <w:pgSz w:w="11906" w:h="16838"/>
      <w:pgMar w:top="1701" w:right="39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B1"/>
    <w:rsid w:val="00141B9B"/>
    <w:rsid w:val="005111DC"/>
    <w:rsid w:val="00A112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A1E044-0CD4-4A2E-8FE0-AE87BC8F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50C4-D639-415B-8470-5229A7C5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4227</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Italialaisia taiteilijoita</vt:lpstr>
    </vt:vector>
  </TitlesOfParts>
  <Company>Savon aikuisopisto</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Italialaisia taiteilijoita</dc:title>
  <dc:creator>Ope</dc:creator>
  <cp:lastModifiedBy>Andersin Satu</cp:lastModifiedBy>
  <cp:revision>2</cp:revision>
  <dcterms:created xsi:type="dcterms:W3CDTF">2021-11-24T07:56:00Z</dcterms:created>
  <dcterms:modified xsi:type="dcterms:W3CDTF">2021-11-24T07:56:00Z</dcterms:modified>
</cp:coreProperties>
</file>