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6C" w:rsidRDefault="003F416C">
      <w:pPr>
        <w:rPr>
          <w:sz w:val="28"/>
          <w:szCs w:val="28"/>
        </w:rPr>
      </w:pPr>
      <w:r>
        <w:rPr>
          <w:sz w:val="28"/>
          <w:szCs w:val="28"/>
        </w:rPr>
        <w:t xml:space="preserve">Työyhteisössä toimiminen 15 </w:t>
      </w:r>
      <w:proofErr w:type="spellStart"/>
      <w:r>
        <w:rPr>
          <w:sz w:val="28"/>
          <w:szCs w:val="28"/>
        </w:rPr>
        <w:t>osp</w:t>
      </w:r>
      <w:bookmarkStart w:id="0" w:name="_GoBack"/>
      <w:bookmarkEnd w:id="0"/>
      <w:proofErr w:type="spellEnd"/>
    </w:p>
    <w:p w:rsidR="003F416C" w:rsidRDefault="003F416C">
      <w:pPr>
        <w:rPr>
          <w:sz w:val="28"/>
          <w:szCs w:val="28"/>
        </w:rPr>
      </w:pPr>
    </w:p>
    <w:p w:rsidR="003F416C" w:rsidRDefault="003F416C">
      <w:pPr>
        <w:rPr>
          <w:sz w:val="24"/>
          <w:szCs w:val="24"/>
        </w:rPr>
      </w:pPr>
      <w:r>
        <w:rPr>
          <w:sz w:val="24"/>
          <w:szCs w:val="24"/>
        </w:rPr>
        <w:t>Teeman osa:</w:t>
      </w:r>
      <w:r w:rsidR="00902E67">
        <w:rPr>
          <w:sz w:val="24"/>
          <w:szCs w:val="24"/>
        </w:rPr>
        <w:t xml:space="preserve"> Viestinnän välineet (Excel), 21</w:t>
      </w:r>
      <w:r>
        <w:rPr>
          <w:sz w:val="24"/>
          <w:szCs w:val="24"/>
        </w:rPr>
        <w:t xml:space="preserve"> tuntia</w:t>
      </w:r>
    </w:p>
    <w:p w:rsidR="003F416C" w:rsidRDefault="003F416C">
      <w:pPr>
        <w:rPr>
          <w:sz w:val="24"/>
          <w:szCs w:val="24"/>
        </w:rPr>
      </w:pPr>
    </w:p>
    <w:p w:rsidR="003F416C" w:rsidRDefault="003F416C">
      <w:pPr>
        <w:rPr>
          <w:sz w:val="24"/>
          <w:szCs w:val="24"/>
        </w:rPr>
      </w:pPr>
      <w:r>
        <w:rPr>
          <w:sz w:val="24"/>
          <w:szCs w:val="24"/>
        </w:rPr>
        <w:t>Sisältö:</w:t>
      </w:r>
    </w:p>
    <w:p w:rsidR="003F416C" w:rsidRDefault="003F416C" w:rsidP="003F41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Excelin muotoilut</w:t>
      </w:r>
      <w:r w:rsidR="00FE3EAB">
        <w:rPr>
          <w:sz w:val="24"/>
          <w:szCs w:val="24"/>
        </w:rPr>
        <w:t xml:space="preserve"> (solujen värit, fontit, fontin koot, sarjojen muodostaminen, reunaviivat, täyttökahvan käyttö, lukumuotoilut)</w:t>
      </w:r>
    </w:p>
    <w:p w:rsidR="00DF4EBE" w:rsidRDefault="000A49B2" w:rsidP="00DF4EB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Summafunktio</w:t>
      </w:r>
      <w:r w:rsidR="00DF4EBE">
        <w:rPr>
          <w:sz w:val="24"/>
          <w:szCs w:val="24"/>
        </w:rPr>
        <w:t>n ja muiden perusfunktioiden käyttö</w:t>
      </w:r>
    </w:p>
    <w:p w:rsidR="00F5657F" w:rsidRPr="00DF4EBE" w:rsidRDefault="00F5657F" w:rsidP="00DF4EB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Taulukoiden teko ja muotoilu</w:t>
      </w:r>
    </w:p>
    <w:p w:rsidR="003F416C" w:rsidRDefault="000A49B2" w:rsidP="003F416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Excelin tilastolliset tunnusluvut (keskiarvo, mediaani, moodi</w:t>
      </w:r>
      <w:r w:rsidR="0093560D">
        <w:rPr>
          <w:sz w:val="24"/>
          <w:szCs w:val="24"/>
        </w:rPr>
        <w:t xml:space="preserve">, min, </w:t>
      </w:r>
      <w:proofErr w:type="spellStart"/>
      <w:r w:rsidR="0093560D"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>)</w:t>
      </w:r>
    </w:p>
    <w:p w:rsidR="000A49B2" w:rsidRDefault="000A49B2" w:rsidP="00DF4EB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Kuvaajien piirtäminen Excelillä</w:t>
      </w:r>
      <w:r w:rsidR="00FE3EAB">
        <w:rPr>
          <w:sz w:val="24"/>
          <w:szCs w:val="24"/>
        </w:rPr>
        <w:t xml:space="preserve"> (pylväskaaviot, palkkikaaviot, ympyräkaaviot)</w:t>
      </w:r>
    </w:p>
    <w:p w:rsidR="008B40C4" w:rsidRDefault="008B40C4" w:rsidP="00DF4EB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Prosenttilaskut Excelillä</w:t>
      </w:r>
    </w:p>
    <w:p w:rsidR="00B54B6B" w:rsidRDefault="00B54B6B" w:rsidP="00DF4EB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Alennus- ja hinnoittelulaskut Excelillä</w:t>
      </w:r>
    </w:p>
    <w:p w:rsidR="00E271E3" w:rsidRPr="00DF4EBE" w:rsidRDefault="00E271E3" w:rsidP="00DF4EB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Rekisterit (</w:t>
      </w:r>
      <w:r w:rsidR="0052252C">
        <w:rPr>
          <w:sz w:val="24"/>
          <w:szCs w:val="24"/>
        </w:rPr>
        <w:t>a</w:t>
      </w:r>
      <w:r>
        <w:rPr>
          <w:sz w:val="24"/>
          <w:szCs w:val="24"/>
        </w:rPr>
        <w:t>siakasrekisterin hyödyntäminen)</w:t>
      </w:r>
    </w:p>
    <w:sectPr w:rsidR="00E271E3" w:rsidRPr="00DF4E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C6441"/>
    <w:multiLevelType w:val="hybridMultilevel"/>
    <w:tmpl w:val="9434107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6C"/>
    <w:rsid w:val="000A49B2"/>
    <w:rsid w:val="002D0A21"/>
    <w:rsid w:val="003F416C"/>
    <w:rsid w:val="0052252C"/>
    <w:rsid w:val="008B40C4"/>
    <w:rsid w:val="00902E67"/>
    <w:rsid w:val="0093560D"/>
    <w:rsid w:val="00B54B6B"/>
    <w:rsid w:val="00C24CC1"/>
    <w:rsid w:val="00DF4EBE"/>
    <w:rsid w:val="00E271E3"/>
    <w:rsid w:val="00F5657F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07F5"/>
  <w15:chartTrackingRefBased/>
  <w15:docId w15:val="{E6E8BDF1-F0A9-428A-B62D-CE38140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4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 koulutuskuntayhtymä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Piirainen Marko</dc:creator>
  <cp:keywords/>
  <dc:description/>
  <cp:lastModifiedBy>Piirainen Marko</cp:lastModifiedBy>
  <cp:revision>14</cp:revision>
  <dcterms:created xsi:type="dcterms:W3CDTF">2018-08-26T19:02:00Z</dcterms:created>
  <dcterms:modified xsi:type="dcterms:W3CDTF">2020-01-08T19:28:00Z</dcterms:modified>
</cp:coreProperties>
</file>