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223" w:rsidRDefault="00825223">
      <w:r w:rsidRPr="00825223">
        <w:t xml:space="preserve">MAADOITUKSET Tutkinnon suorittaja </w:t>
      </w:r>
    </w:p>
    <w:p w:rsidR="00825223" w:rsidRDefault="00825223">
      <w:r w:rsidRPr="00825223">
        <w:t xml:space="preserve">• tuntee kiinteistöjen maadoitusjärjestelmän, erilaiset maadoituselektrodirakenteet ja maadoitusjohtimet </w:t>
      </w:r>
    </w:p>
    <w:p w:rsidR="00825223" w:rsidRDefault="00825223">
      <w:r w:rsidRPr="00825223">
        <w:t xml:space="preserve">• osaa asentaa potentiaalintasauskiskot ja -kaapelit sekä ymmärtää niiden merkityksen sähköturvallisuuden ja laitteiden häiriöttömän käytön kannalta </w:t>
      </w:r>
    </w:p>
    <w:p w:rsidR="00825223" w:rsidRDefault="00825223">
      <w:r w:rsidRPr="00825223">
        <w:t xml:space="preserve">• osaa asentaa automaatiolaitteiden ja kaapelointien maadoitukset asennuspiirustusten mukaisesti </w:t>
      </w:r>
    </w:p>
    <w:p w:rsidR="004C25B9" w:rsidRDefault="00825223">
      <w:bookmarkStart w:id="0" w:name="_GoBack"/>
      <w:bookmarkEnd w:id="0"/>
      <w:r w:rsidRPr="00825223">
        <w:t>• tuntee ylijännitesuojaukseen käytettävät laitteet ja osaa asentaa ne asennusohjeiden mukaisesti.</w:t>
      </w:r>
    </w:p>
    <w:sectPr w:rsidR="004C25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23"/>
    <w:rsid w:val="004C25B9"/>
    <w:rsid w:val="0082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9FB7F-CD66-4236-ACFD-1CFE8F6B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 koulutuskuntayhtymä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Kareinen</dc:creator>
  <cp:keywords/>
  <dc:description/>
  <cp:lastModifiedBy>Anssi Kareinen</cp:lastModifiedBy>
  <cp:revision>1</cp:revision>
  <dcterms:created xsi:type="dcterms:W3CDTF">2017-09-11T07:03:00Z</dcterms:created>
  <dcterms:modified xsi:type="dcterms:W3CDTF">2017-09-11T07:04:00Z</dcterms:modified>
</cp:coreProperties>
</file>