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50" w:rsidRDefault="00C91950">
      <w:r w:rsidRPr="00C91950">
        <w:t xml:space="preserve">ANTURIT </w:t>
      </w:r>
    </w:p>
    <w:p w:rsidR="00C91950" w:rsidRDefault="00C91950">
      <w:r w:rsidRPr="00C91950">
        <w:t xml:space="preserve">Tutkinnon suorittaja </w:t>
      </w:r>
    </w:p>
    <w:p w:rsidR="00C91950" w:rsidRDefault="00C91950">
      <w:r w:rsidRPr="00C91950">
        <w:t xml:space="preserve">• tuntee ohjausjärjestelmään liitettävien antureiden tyypit, toimintaperiaatteet ja tyypilliset käyttökohteet teollisuusautomaatiossa </w:t>
      </w:r>
    </w:p>
    <w:p w:rsidR="00C91950" w:rsidRDefault="00C91950">
      <w:r w:rsidRPr="00C91950">
        <w:t xml:space="preserve">• osaa asentaa ja säätää anturit valmistajan ohjeiden ja asennuspiirustusten mukaisesti </w:t>
      </w:r>
    </w:p>
    <w:p w:rsidR="00C91950" w:rsidRDefault="00C91950">
      <w:r w:rsidRPr="00C91950">
        <w:t xml:space="preserve">• </w:t>
      </w:r>
      <w:proofErr w:type="gramStart"/>
      <w:r w:rsidRPr="00C91950">
        <w:t>tuntee</w:t>
      </w:r>
      <w:proofErr w:type="gramEnd"/>
      <w:r w:rsidRPr="00C91950">
        <w:t xml:space="preserve"> antureiden lähtöpiirien kytkennät, lähtöviestit ja osaa kalibroida anturit </w:t>
      </w:r>
    </w:p>
    <w:p w:rsidR="00C91950" w:rsidRDefault="00C91950">
      <w:r w:rsidRPr="00C91950">
        <w:t xml:space="preserve">• osaa kytkeä analogiset ja digitaaliset anturit oikein ohjausjärjestelmään </w:t>
      </w:r>
    </w:p>
    <w:p w:rsidR="00C91950" w:rsidRDefault="00C91950">
      <w:r w:rsidRPr="00C91950">
        <w:t>• tuntee antureiden kaapelointiin käytettävät kaapelityypit sekä osaa varastoida ja käsitellä niitä oikein</w:t>
      </w:r>
    </w:p>
    <w:p w:rsidR="00C91950" w:rsidRDefault="00C91950">
      <w:r w:rsidRPr="00C91950">
        <w:t xml:space="preserve"> • osaa valita anturikaapeleiden reitit huomioiden häiriösuojauksen vaatimukset ja asennusolosuhteet </w:t>
      </w:r>
    </w:p>
    <w:p w:rsidR="00C91950" w:rsidRDefault="00C91950">
      <w:r w:rsidRPr="00C91950">
        <w:t xml:space="preserve">• osaa kaapeloida anturit huomioiden asennusreitit, häiriösuojaukset ja kaapelityypit hyvien asennustapojen mukaisesti </w:t>
      </w:r>
    </w:p>
    <w:p w:rsidR="00C91950" w:rsidRDefault="00C91950">
      <w:r w:rsidRPr="00C91950">
        <w:t xml:space="preserve">• </w:t>
      </w:r>
      <w:proofErr w:type="gramStart"/>
      <w:r w:rsidRPr="00C91950">
        <w:t>tuntee</w:t>
      </w:r>
      <w:proofErr w:type="gramEnd"/>
      <w:r w:rsidRPr="00C91950">
        <w:t xml:space="preserve"> sähkömagneettisten häiriöiden siirtymismuodot ja virtapiirien häiriösuojauksen periaatteet </w:t>
      </w:r>
    </w:p>
    <w:p w:rsidR="00DB4082" w:rsidRDefault="00C91950">
      <w:bookmarkStart w:id="0" w:name="_GoBack"/>
      <w:bookmarkEnd w:id="0"/>
      <w:r w:rsidRPr="00C91950">
        <w:t>• osaa suorittaa anturikaapeleiden maadoitukset niin, että kosketusjännitesuojaus- ja häiriösuojausvaatimukset toteutuvat.</w:t>
      </w:r>
    </w:p>
    <w:sectPr w:rsidR="00DB40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50"/>
    <w:rsid w:val="00C91950"/>
    <w:rsid w:val="00DB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75E82-8FD2-452E-9808-14882CB4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1</cp:revision>
  <dcterms:created xsi:type="dcterms:W3CDTF">2017-09-11T06:50:00Z</dcterms:created>
  <dcterms:modified xsi:type="dcterms:W3CDTF">2017-09-11T06:53:00Z</dcterms:modified>
</cp:coreProperties>
</file>